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9BC" w:rsidRDefault="00BB69BC" w:rsidP="00BB69BC">
      <w:pPr>
        <w:jc w:val="right"/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5A4A27" w:rsidRDefault="005A4A27" w:rsidP="00AB1ACA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A4A27">
              <w:rPr>
                <w:rFonts w:cs="Times New Roman"/>
                <w:b/>
                <w:sz w:val="26"/>
                <w:szCs w:val="26"/>
              </w:rPr>
              <w:t>ПРО</w:t>
            </w:r>
            <w:r>
              <w:rPr>
                <w:rFonts w:cs="Times New Roman"/>
                <w:b/>
                <w:sz w:val="26"/>
                <w:szCs w:val="26"/>
              </w:rPr>
              <w:t>Е</w:t>
            </w:r>
            <w:r w:rsidRPr="005A4A27">
              <w:rPr>
                <w:rFonts w:cs="Times New Roman"/>
                <w:b/>
                <w:sz w:val="26"/>
                <w:szCs w:val="26"/>
              </w:rPr>
              <w:t>КТ</w:t>
            </w:r>
          </w:p>
          <w:p w:rsidR="005A4A27" w:rsidRPr="005A4A27" w:rsidRDefault="005A4A27" w:rsidP="00AB1ACA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FE3288" w:rsidRPr="004D3338" w:rsidTr="00E30543">
        <w:tc>
          <w:tcPr>
            <w:tcW w:w="4678" w:type="dxa"/>
            <w:gridSpan w:val="2"/>
          </w:tcPr>
          <w:p w:rsidR="00674287" w:rsidRPr="00E30543" w:rsidRDefault="00730E0B" w:rsidP="00730E0B">
            <w:pPr>
              <w:ind w:firstLine="0"/>
              <w:jc w:val="center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Начальник Межрайонной ИФНС России № 12 по Ставропольскому краю </w:t>
            </w:r>
            <w:r w:rsidR="00192A8B" w:rsidRPr="00E3054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</w:t>
            </w:r>
          </w:p>
        </w:tc>
      </w:tr>
      <w:tr w:rsidR="00FE3288" w:rsidRPr="004D3338" w:rsidTr="00E30543">
        <w:tc>
          <w:tcPr>
            <w:tcW w:w="2284" w:type="dxa"/>
          </w:tcPr>
          <w:p w:rsidR="00674287" w:rsidRPr="00E30543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674287" w:rsidRPr="00E30543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30543" w:rsidRDefault="00730E0B" w:rsidP="00FE3288">
            <w:pPr>
              <w:ind w:firstLine="18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FE3288" w:rsidRPr="004D3338" w:rsidTr="00E30543">
        <w:trPr>
          <w:trHeight w:val="365"/>
        </w:trPr>
        <w:tc>
          <w:tcPr>
            <w:tcW w:w="2284" w:type="dxa"/>
          </w:tcPr>
          <w:p w:rsidR="00674287" w:rsidRPr="00E30543" w:rsidRDefault="00674287" w:rsidP="00674287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30543" w:rsidRDefault="00674287" w:rsidP="00674287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E30543" w:rsidRDefault="00674287" w:rsidP="001D1136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>«_____» __________________ 201</w:t>
            </w:r>
            <w:r w:rsidR="00FC14FA" w:rsidRPr="00E30543">
              <w:rPr>
                <w:rFonts w:cs="Times New Roman"/>
                <w:color w:val="FFFFFF" w:themeColor="background1"/>
                <w:sz w:val="26"/>
                <w:szCs w:val="26"/>
              </w:rPr>
              <w:t>9</w:t>
            </w:r>
            <w:r w:rsidRPr="00E30543">
              <w:rPr>
                <w:rFonts w:cs="Times New Roman"/>
                <w:color w:val="FFFFFF" w:themeColor="background1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116AE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116AE">
        <w:rPr>
          <w:rFonts w:ascii="Times New Roman" w:hAnsi="Times New Roman" w:cs="Times New Roman"/>
          <w:sz w:val="28"/>
          <w:szCs w:val="28"/>
        </w:rPr>
        <w:br/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4AA8">
        <w:rPr>
          <w:rFonts w:ascii="Times New Roman" w:hAnsi="Times New Roman" w:cs="Times New Roman"/>
          <w:sz w:val="28"/>
          <w:szCs w:val="28"/>
        </w:rPr>
        <w:t xml:space="preserve">отдела камеральных проверок №2 Межрайонной ИФНС России №12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4AA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4D333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333012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333012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333012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333012">
        <w:rPr>
          <w:rFonts w:cs="Times New Roman"/>
          <w:sz w:val="26"/>
          <w:szCs w:val="26"/>
        </w:rPr>
        <w:t xml:space="preserve"> </w:t>
      </w:r>
      <w:r w:rsidR="00993E26" w:rsidRPr="00333012">
        <w:rPr>
          <w:rFonts w:cs="Times New Roman"/>
          <w:sz w:val="26"/>
          <w:szCs w:val="26"/>
        </w:rPr>
        <w:t xml:space="preserve">отдела </w:t>
      </w:r>
      <w:r w:rsidR="00730E0B" w:rsidRPr="00333012">
        <w:rPr>
          <w:rFonts w:cs="Times New Roman"/>
          <w:sz w:val="26"/>
          <w:szCs w:val="26"/>
        </w:rPr>
        <w:t>камеральных проверок №</w:t>
      </w:r>
      <w:r w:rsidR="00D35F96" w:rsidRPr="00333012">
        <w:rPr>
          <w:rFonts w:cs="Times New Roman"/>
          <w:sz w:val="26"/>
          <w:szCs w:val="26"/>
        </w:rPr>
        <w:t>2</w:t>
      </w:r>
      <w:r w:rsidR="00730E0B" w:rsidRPr="00333012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333012">
        <w:rPr>
          <w:rFonts w:cs="Times New Roman"/>
          <w:sz w:val="26"/>
          <w:szCs w:val="26"/>
        </w:rPr>
        <w:t xml:space="preserve"> (далее –</w:t>
      </w:r>
      <w:r w:rsidR="00333012">
        <w:rPr>
          <w:rFonts w:cs="Times New Roman"/>
          <w:sz w:val="26"/>
          <w:szCs w:val="26"/>
        </w:rPr>
        <w:t xml:space="preserve"> </w:t>
      </w:r>
      <w:r w:rsidR="0051070B" w:rsidRPr="00333012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333012">
        <w:rPr>
          <w:rFonts w:cs="Times New Roman"/>
          <w:sz w:val="26"/>
          <w:szCs w:val="26"/>
        </w:rPr>
        <w:t xml:space="preserve"> </w:t>
      </w:r>
      <w:r w:rsidR="00DE6D86" w:rsidRPr="00333012">
        <w:rPr>
          <w:rFonts w:cs="Times New Roman"/>
          <w:sz w:val="26"/>
          <w:szCs w:val="26"/>
        </w:rPr>
        <w:t>отдела</w:t>
      </w:r>
      <w:r w:rsidR="000B7C1A" w:rsidRPr="00333012">
        <w:rPr>
          <w:rFonts w:cs="Times New Roman"/>
          <w:sz w:val="26"/>
          <w:szCs w:val="26"/>
        </w:rPr>
        <w:t xml:space="preserve">) относится к </w:t>
      </w:r>
      <w:r w:rsidR="00333012" w:rsidRPr="00333012">
        <w:rPr>
          <w:sz w:val="26"/>
          <w:szCs w:val="26"/>
        </w:rPr>
        <w:t>относится к старшей группе должностей гражданской службы категории "специалисты"</w:t>
      </w:r>
      <w:r w:rsidR="000B7C1A" w:rsidRPr="00333012">
        <w:rPr>
          <w:rFonts w:cs="Times New Roman"/>
          <w:sz w:val="26"/>
          <w:szCs w:val="26"/>
        </w:rPr>
        <w:t>.</w:t>
      </w:r>
    </w:p>
    <w:p w:rsidR="00D6462A" w:rsidRPr="0033301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301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333012">
        <w:rPr>
          <w:rFonts w:ascii="Times New Roman" w:hAnsi="Times New Roman" w:cs="Times New Roman"/>
          <w:sz w:val="26"/>
          <w:szCs w:val="26"/>
        </w:rPr>
        <w:t>–</w:t>
      </w:r>
      <w:r w:rsidRPr="00333012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333012">
        <w:rPr>
          <w:rFonts w:ascii="Times New Roman" w:hAnsi="Times New Roman" w:cs="Times New Roman"/>
          <w:sz w:val="26"/>
          <w:szCs w:val="26"/>
        </w:rPr>
        <w:t>11-3-4-096</w:t>
      </w:r>
      <w:r w:rsidR="000B7C1A" w:rsidRPr="0033301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352F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C93F6D" w:rsidRDefault="00E5383C" w:rsidP="00C93F6D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r w:rsidR="00FE6B5E" w:rsidRPr="00C93F6D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10533E">
        <w:rPr>
          <w:rFonts w:cs="Times New Roman"/>
          <w:sz w:val="26"/>
          <w:szCs w:val="26"/>
        </w:rPr>
        <w:t xml:space="preserve"> отдела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730E0B">
        <w:rPr>
          <w:rFonts w:cs="Times New Roman"/>
          <w:sz w:val="26"/>
          <w:szCs w:val="26"/>
        </w:rPr>
        <w:t xml:space="preserve">начальника </w:t>
      </w:r>
      <w:r w:rsidR="00C638B8">
        <w:rPr>
          <w:rFonts w:cs="Times New Roman"/>
          <w:sz w:val="26"/>
          <w:szCs w:val="26"/>
        </w:rPr>
        <w:t xml:space="preserve">инспекции </w:t>
      </w:r>
      <w:r w:rsidR="00730E0B">
        <w:rPr>
          <w:rFonts w:cs="Times New Roman"/>
          <w:sz w:val="26"/>
          <w:szCs w:val="26"/>
        </w:rPr>
        <w:t xml:space="preserve">Межрайонной ИФНС России № 12 </w:t>
      </w:r>
      <w:r w:rsidR="00730E0B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543D30" w:rsidRPr="0010533E">
        <w:rPr>
          <w:rFonts w:cs="Times New Roman"/>
          <w:sz w:val="26"/>
          <w:szCs w:val="26"/>
        </w:rPr>
        <w:t xml:space="preserve"> (далее – </w:t>
      </w:r>
      <w:r w:rsidR="00730E0B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333012"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730E0B">
        <w:rPr>
          <w:rFonts w:cs="Times New Roman"/>
          <w:sz w:val="26"/>
          <w:szCs w:val="26"/>
        </w:rPr>
        <w:t xml:space="preserve">начальнику </w:t>
      </w:r>
      <w:r w:rsidR="00C638B8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A059D1" w:rsidRDefault="00A059D1" w:rsidP="00A059D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 период отсутствия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C93F6D">
        <w:rPr>
          <w:rFonts w:cs="Times New Roman"/>
          <w:sz w:val="26"/>
          <w:szCs w:val="26"/>
        </w:rPr>
        <w:t xml:space="preserve"> отдела его обязанности исполняет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этого же отдела</w:t>
      </w:r>
      <w:r w:rsidR="00333012">
        <w:rPr>
          <w:rFonts w:cs="Times New Roman"/>
          <w:sz w:val="26"/>
          <w:szCs w:val="26"/>
        </w:rPr>
        <w:t xml:space="preserve"> или старший</w:t>
      </w:r>
      <w:r w:rsidR="00333012" w:rsidRPr="00C93F6D">
        <w:rPr>
          <w:rFonts w:cs="Times New Roman"/>
          <w:sz w:val="26"/>
          <w:szCs w:val="26"/>
        </w:rPr>
        <w:t xml:space="preserve"> государственный налоговый инспектор этого же отдела</w:t>
      </w:r>
      <w:r w:rsidRPr="00C93F6D">
        <w:rPr>
          <w:rFonts w:cs="Times New Roman"/>
          <w:sz w:val="26"/>
          <w:szCs w:val="26"/>
        </w:rPr>
        <w:t>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II.</w:t>
      </w:r>
      <w:r w:rsidR="0049073B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C93F6D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222F53" w:rsidRDefault="007B2780" w:rsidP="00C93F6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2975BC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22F53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C93F6D" w:rsidRDefault="0098413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3</w:t>
      </w:r>
      <w:r w:rsidRPr="00C93F6D">
        <w:rPr>
          <w:rFonts w:cs="Times New Roman"/>
          <w:sz w:val="26"/>
          <w:szCs w:val="26"/>
        </w:rPr>
        <w:t>. Н</w:t>
      </w:r>
      <w:r w:rsidR="00F975FE" w:rsidRPr="00C93F6D">
        <w:rPr>
          <w:rFonts w:cs="Times New Roman"/>
          <w:sz w:val="26"/>
          <w:szCs w:val="26"/>
        </w:rPr>
        <w:t>аличие</w:t>
      </w:r>
      <w:r w:rsidR="0044318B" w:rsidRPr="00C93F6D">
        <w:rPr>
          <w:rFonts w:cs="Times New Roman"/>
          <w:sz w:val="26"/>
          <w:szCs w:val="26"/>
        </w:rPr>
        <w:t xml:space="preserve"> базовых знаний</w:t>
      </w:r>
      <w:r w:rsidR="00F17EC4" w:rsidRPr="00C93F6D">
        <w:rPr>
          <w:rFonts w:cs="Times New Roman"/>
          <w:sz w:val="26"/>
          <w:szCs w:val="26"/>
        </w:rPr>
        <w:t>:</w:t>
      </w:r>
      <w:r w:rsidR="00452018" w:rsidRPr="00C93F6D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</w:t>
      </w:r>
      <w:r w:rsidR="007972CB" w:rsidRPr="00222F53">
        <w:rPr>
          <w:rFonts w:cs="Times New Roman"/>
          <w:sz w:val="26"/>
          <w:szCs w:val="26"/>
        </w:rPr>
        <w:lastRenderedPageBreak/>
        <w:t xml:space="preserve">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C93F6D">
        <w:rPr>
          <w:rFonts w:cs="Times New Roman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EC4666" w:rsidRPr="00C93F6D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C93F6D">
        <w:rPr>
          <w:rFonts w:cs="Times New Roman"/>
          <w:sz w:val="26"/>
          <w:szCs w:val="26"/>
        </w:rPr>
        <w:t>.</w:t>
      </w:r>
      <w:r w:rsidR="00622B54" w:rsidRPr="00C93F6D">
        <w:rPr>
          <w:rFonts w:cs="Times New Roman"/>
          <w:sz w:val="26"/>
          <w:szCs w:val="26"/>
        </w:rPr>
        <w:t xml:space="preserve"> </w:t>
      </w:r>
    </w:p>
    <w:p w:rsidR="00E711C3" w:rsidRPr="00A506D5" w:rsidRDefault="006F411B" w:rsidP="00C93F6D">
      <w:pPr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C93F6D" w:rsidRDefault="006F411B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="00CA730A" w:rsidRPr="00C93F6D">
        <w:rPr>
          <w:rFonts w:cs="Times New Roman"/>
          <w:sz w:val="26"/>
          <w:szCs w:val="26"/>
        </w:rPr>
        <w:t>.1.</w:t>
      </w:r>
      <w:r w:rsidR="0071560A" w:rsidRPr="00C93F6D">
        <w:rPr>
          <w:rFonts w:cs="Times New Roman"/>
          <w:sz w:val="26"/>
          <w:szCs w:val="26"/>
        </w:rPr>
        <w:t> </w:t>
      </w:r>
      <w:r w:rsidR="00CA730A" w:rsidRPr="00C93F6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C93F6D">
        <w:rPr>
          <w:rFonts w:cs="Times New Roman"/>
          <w:sz w:val="26"/>
          <w:szCs w:val="26"/>
        </w:rPr>
        <w:t xml:space="preserve"> </w:t>
      </w:r>
    </w:p>
    <w:p w:rsidR="00A506D5" w:rsidRPr="00C93F6D" w:rsidRDefault="00A506D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Налоговый кодекс Российской Федерации, </w:t>
      </w:r>
    </w:p>
    <w:p w:rsidR="00371E0E" w:rsidRPr="00C93F6D" w:rsidRDefault="00371E0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Бюджетный кодекс Российской Федерации,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C93F6D" w:rsidRDefault="00704707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1999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422798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93F6D">
          <w:rPr>
            <w:rFonts w:cs="Times New Roman"/>
            <w:sz w:val="26"/>
            <w:szCs w:val="26"/>
          </w:rPr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06 октября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Pr="00C93F6D">
        <w:rPr>
          <w:rFonts w:cs="Times New Roman"/>
          <w:sz w:val="26"/>
          <w:szCs w:val="26"/>
        </w:rPr>
        <w:t xml:space="preserve"> 131-ФЗ "Об общих принципах организации местного самоуправления в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64359" w:rsidP="00C93F6D">
      <w:pPr>
        <w:rPr>
          <w:rFonts w:cs="Times New Roman"/>
          <w:sz w:val="26"/>
          <w:szCs w:val="26"/>
        </w:rPr>
      </w:pPr>
      <w:hyperlink r:id="rId15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МНС России от 17 ноября 2003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C93F6D">
        <w:rPr>
          <w:rFonts w:cs="Times New Roman"/>
          <w:sz w:val="26"/>
          <w:szCs w:val="26"/>
        </w:rPr>
        <w:t>,</w:t>
      </w:r>
    </w:p>
    <w:p w:rsidR="00D51182" w:rsidRPr="00C93F6D" w:rsidRDefault="00D51182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D51182" w:rsidRPr="00C93F6D" w:rsidRDefault="00164359" w:rsidP="00C93F6D">
      <w:pPr>
        <w:rPr>
          <w:rFonts w:cs="Times New Roman"/>
          <w:sz w:val="26"/>
          <w:szCs w:val="26"/>
        </w:rPr>
      </w:pPr>
      <w:hyperlink r:id="rId16" w:history="1">
        <w:r w:rsidR="00D51182" w:rsidRPr="00C93F6D">
          <w:rPr>
            <w:rFonts w:cs="Times New Roman"/>
            <w:sz w:val="26"/>
            <w:szCs w:val="26"/>
          </w:rPr>
          <w:t>приказ</w:t>
        </w:r>
      </w:hyperlink>
      <w:r w:rsidR="00D51182" w:rsidRPr="00C93F6D">
        <w:rPr>
          <w:rFonts w:cs="Times New Roman"/>
          <w:sz w:val="26"/>
          <w:szCs w:val="26"/>
        </w:rPr>
        <w:t xml:space="preserve"> ФНС России от 29 октября 2014 г. №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22798" w:rsidRPr="00C93F6D" w:rsidRDefault="00164359" w:rsidP="00C93F6D">
      <w:pPr>
        <w:rPr>
          <w:rFonts w:cs="Times New Roman"/>
          <w:sz w:val="26"/>
          <w:szCs w:val="26"/>
        </w:rPr>
      </w:pPr>
      <w:hyperlink r:id="rId17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</w:t>
      </w:r>
      <w:r w:rsidR="00090BB4" w:rsidRPr="00C93F6D">
        <w:rPr>
          <w:rFonts w:cs="Times New Roman"/>
          <w:sz w:val="26"/>
          <w:szCs w:val="26"/>
        </w:rPr>
        <w:t>С России от 13 декабря 2006 г. №</w:t>
      </w:r>
      <w:r w:rsidR="00422798" w:rsidRPr="00C93F6D">
        <w:rPr>
          <w:rFonts w:cs="Times New Roman"/>
          <w:sz w:val="26"/>
          <w:szCs w:val="26"/>
        </w:rPr>
        <w:t xml:space="preserve">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64359" w:rsidP="00C93F6D">
      <w:pPr>
        <w:rPr>
          <w:rFonts w:cs="Times New Roman"/>
          <w:sz w:val="26"/>
          <w:szCs w:val="26"/>
        </w:rPr>
      </w:pPr>
      <w:hyperlink r:id="rId18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C93F6D">
        <w:rPr>
          <w:rFonts w:cs="Times New Roman"/>
          <w:sz w:val="26"/>
          <w:szCs w:val="26"/>
        </w:rPr>
        <w:t xml:space="preserve">№ </w:t>
      </w:r>
      <w:r w:rsidR="00422798" w:rsidRPr="00C93F6D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64359" w:rsidP="00C93F6D">
      <w:pPr>
        <w:rPr>
          <w:rFonts w:cs="Times New Roman"/>
          <w:sz w:val="26"/>
          <w:szCs w:val="26"/>
        </w:rPr>
      </w:pPr>
      <w:hyperlink r:id="rId19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3 октября 2012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090BB4" w:rsidRPr="00C93F6D">
        <w:rPr>
          <w:rFonts w:cs="Times New Roman"/>
          <w:sz w:val="26"/>
          <w:szCs w:val="26"/>
        </w:rPr>
        <w:t>,</w:t>
      </w:r>
    </w:p>
    <w:p w:rsidR="00422798" w:rsidRPr="00C93F6D" w:rsidRDefault="00164359" w:rsidP="00C93F6D">
      <w:pPr>
        <w:rPr>
          <w:rFonts w:cs="Times New Roman"/>
          <w:sz w:val="26"/>
          <w:szCs w:val="26"/>
        </w:rPr>
      </w:pPr>
      <w:hyperlink r:id="rId20" w:history="1">
        <w:r w:rsidR="00422798" w:rsidRPr="00C93F6D">
          <w:rPr>
            <w:rFonts w:cs="Times New Roman"/>
            <w:sz w:val="26"/>
            <w:szCs w:val="26"/>
          </w:rPr>
          <w:t>приказ</w:t>
        </w:r>
      </w:hyperlink>
      <w:r w:rsidR="00422798" w:rsidRPr="00C93F6D">
        <w:rPr>
          <w:rFonts w:cs="Times New Roman"/>
          <w:sz w:val="26"/>
          <w:szCs w:val="26"/>
        </w:rPr>
        <w:t xml:space="preserve"> ФНС России от 15 июля 2013 г. </w:t>
      </w:r>
      <w:r w:rsidR="00090BB4" w:rsidRPr="00C93F6D">
        <w:rPr>
          <w:rFonts w:cs="Times New Roman"/>
          <w:sz w:val="26"/>
          <w:szCs w:val="26"/>
        </w:rPr>
        <w:t>№</w:t>
      </w:r>
      <w:r w:rsidR="00422798" w:rsidRPr="00C93F6D">
        <w:rPr>
          <w:rFonts w:cs="Times New Roman"/>
          <w:sz w:val="26"/>
          <w:szCs w:val="26"/>
        </w:rPr>
        <w:t xml:space="preserve">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71560A" w:rsidRPr="00C93F6D" w:rsidRDefault="00333012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2975BC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C93F6D">
        <w:rPr>
          <w:rFonts w:cs="Times New Roman"/>
          <w:sz w:val="26"/>
          <w:szCs w:val="26"/>
        </w:rPr>
        <w:t xml:space="preserve"> </w:t>
      </w:r>
      <w:r w:rsidR="00A506D5" w:rsidRPr="00C93F6D">
        <w:rPr>
          <w:rFonts w:cs="Times New Roman"/>
          <w:sz w:val="26"/>
          <w:szCs w:val="26"/>
        </w:rPr>
        <w:t>отдела</w:t>
      </w:r>
      <w:r w:rsidR="003219ED" w:rsidRPr="00C93F6D">
        <w:rPr>
          <w:rFonts w:cs="Times New Roman"/>
          <w:sz w:val="26"/>
          <w:szCs w:val="26"/>
        </w:rPr>
        <w:t xml:space="preserve"> </w:t>
      </w:r>
      <w:r w:rsidR="0081666B" w:rsidRPr="00C93F6D">
        <w:rPr>
          <w:rFonts w:cs="Times New Roman"/>
          <w:sz w:val="26"/>
          <w:szCs w:val="26"/>
        </w:rPr>
        <w:t xml:space="preserve">должен </w:t>
      </w:r>
      <w:r w:rsidR="00B7300E" w:rsidRPr="00C93F6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3F6D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C93F6D" w:rsidRDefault="0071560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4</w:t>
      </w:r>
      <w:r w:rsidRPr="00C93F6D">
        <w:rPr>
          <w:rFonts w:cs="Times New Roman"/>
          <w:sz w:val="26"/>
          <w:szCs w:val="26"/>
        </w:rPr>
        <w:t>.2. Иные профессиональные знания</w:t>
      </w:r>
      <w:r w:rsidR="00877280" w:rsidRPr="00C93F6D">
        <w:rPr>
          <w:rFonts w:cs="Times New Roman"/>
          <w:sz w:val="26"/>
          <w:szCs w:val="26"/>
        </w:rPr>
        <w:t>:</w:t>
      </w:r>
      <w:r w:rsidR="009F0BC2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C93F6D">
        <w:rPr>
          <w:rFonts w:cs="Times New Roman"/>
          <w:sz w:val="26"/>
          <w:szCs w:val="26"/>
        </w:rPr>
        <w:t xml:space="preserve"> </w:t>
      </w:r>
      <w:r w:rsidR="000D30B2" w:rsidRPr="00C93F6D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C93F6D">
        <w:rPr>
          <w:rFonts w:cs="Times New Roman"/>
          <w:sz w:val="26"/>
          <w:szCs w:val="26"/>
        </w:rPr>
        <w:t>.</w:t>
      </w:r>
    </w:p>
    <w:p w:rsidR="00685DA3" w:rsidRPr="00C93F6D" w:rsidRDefault="00695CD9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6.5. Наличие функциональных знаний:</w:t>
      </w:r>
      <w:r w:rsidR="00685DA3" w:rsidRPr="00C93F6D">
        <w:rPr>
          <w:rFonts w:cs="Times New Roman"/>
          <w:sz w:val="26"/>
          <w:szCs w:val="26"/>
        </w:rPr>
        <w:t xml:space="preserve"> </w:t>
      </w:r>
      <w:r w:rsidR="009B2B02" w:rsidRPr="00C93F6D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C93F6D">
        <w:rPr>
          <w:rFonts w:cs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BF47EF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lastRenderedPageBreak/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C93F6D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>
        <w:rPr>
          <w:rFonts w:cs="Times New Roman"/>
          <w:sz w:val="26"/>
          <w:szCs w:val="26"/>
        </w:rPr>
        <w:t>ультата; коммуникативные умения</w:t>
      </w:r>
      <w:r w:rsidR="005E320B">
        <w:rPr>
          <w:rFonts w:cs="Times New Roman"/>
          <w:sz w:val="26"/>
          <w:szCs w:val="26"/>
        </w:rPr>
        <w:t xml:space="preserve">, </w:t>
      </w:r>
      <w:r w:rsidR="005E320B">
        <w:t>умение управлять изменениями</w:t>
      </w:r>
      <w:r w:rsidR="00307907" w:rsidRPr="00BF47EF">
        <w:rPr>
          <w:rFonts w:cs="Times New Roman"/>
          <w:sz w:val="26"/>
          <w:szCs w:val="26"/>
        </w:rPr>
        <w:t>.</w:t>
      </w:r>
    </w:p>
    <w:p w:rsidR="00BF47EF" w:rsidRPr="00C93F6D" w:rsidRDefault="002D428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7</w:t>
      </w:r>
      <w:r w:rsidRPr="00C93F6D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C93F6D">
        <w:rPr>
          <w:rFonts w:cs="Times New Roman"/>
          <w:sz w:val="26"/>
          <w:szCs w:val="26"/>
        </w:rPr>
        <w:t>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9F7334" w:rsidRPr="00C93F6D">
        <w:rPr>
          <w:rFonts w:cs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C93F6D">
        <w:rPr>
          <w:rFonts w:cs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r w:rsidR="00BF47EF" w:rsidRPr="00C93F6D">
        <w:rPr>
          <w:rFonts w:cs="Times New Roman"/>
          <w:sz w:val="26"/>
          <w:szCs w:val="26"/>
        </w:rPr>
        <w:t>.</w:t>
      </w:r>
    </w:p>
    <w:p w:rsidR="00E96CA0" w:rsidRPr="00C93F6D" w:rsidRDefault="00AF09BA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6.</w:t>
      </w:r>
      <w:r w:rsidR="00335E38" w:rsidRPr="00C93F6D">
        <w:rPr>
          <w:rFonts w:cs="Times New Roman"/>
          <w:sz w:val="26"/>
          <w:szCs w:val="26"/>
        </w:rPr>
        <w:t>8</w:t>
      </w:r>
      <w:r w:rsidRPr="00C93F6D">
        <w:rPr>
          <w:rFonts w:cs="Times New Roman"/>
          <w:sz w:val="26"/>
          <w:szCs w:val="26"/>
        </w:rPr>
        <w:t>. Наличие функциональных умений:</w:t>
      </w:r>
      <w:r w:rsidR="00783E2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навыки делового письма;</w:t>
      </w:r>
      <w:r w:rsidR="00421878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C93F6D">
        <w:rPr>
          <w:rFonts w:cs="Times New Roman"/>
          <w:sz w:val="26"/>
          <w:szCs w:val="26"/>
        </w:rPr>
        <w:t xml:space="preserve"> </w:t>
      </w:r>
      <w:r w:rsidR="00496B1A" w:rsidRPr="00C93F6D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C93F6D">
        <w:rPr>
          <w:rFonts w:cs="Times New Roman"/>
          <w:sz w:val="26"/>
          <w:szCs w:val="26"/>
        </w:rPr>
        <w:t>.</w:t>
      </w:r>
    </w:p>
    <w:p w:rsidR="00AF1271" w:rsidRPr="005626AD" w:rsidRDefault="00AF127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III.</w:t>
      </w:r>
      <w:r w:rsidR="007B0EB1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7</w:t>
      </w:r>
      <w:r w:rsidR="003B7A81" w:rsidRPr="00DA23BE">
        <w:rPr>
          <w:rFonts w:cs="Times New Roman"/>
          <w:sz w:val="26"/>
          <w:szCs w:val="26"/>
        </w:rPr>
        <w:t>.</w:t>
      </w:r>
      <w:r w:rsidR="007B0EB1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 xml:space="preserve">Основные права и обязанности </w:t>
      </w:r>
      <w:r w:rsidR="00E80FFF">
        <w:rPr>
          <w:rFonts w:cs="Times New Roman"/>
          <w:sz w:val="26"/>
          <w:szCs w:val="26"/>
        </w:rPr>
        <w:t>государственного налогового инспектора</w:t>
      </w:r>
      <w:r w:rsidR="00F04530" w:rsidRPr="00DA23BE">
        <w:rPr>
          <w:rFonts w:cs="Times New Roman"/>
          <w:sz w:val="26"/>
          <w:szCs w:val="26"/>
        </w:rPr>
        <w:t xml:space="preserve"> </w:t>
      </w:r>
      <w:r w:rsidR="008C02A7" w:rsidRPr="00DA23BE">
        <w:rPr>
          <w:rFonts w:cs="Times New Roman"/>
          <w:sz w:val="26"/>
          <w:szCs w:val="26"/>
        </w:rPr>
        <w:t>отдела</w:t>
      </w:r>
      <w:r w:rsidR="003B7A81" w:rsidRPr="00DA23BE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A23BE">
        <w:rPr>
          <w:rFonts w:cs="Times New Roman"/>
          <w:sz w:val="26"/>
          <w:szCs w:val="26"/>
        </w:rPr>
        <w:t>.07.</w:t>
      </w:r>
      <w:r w:rsidR="003B7A81" w:rsidRPr="00DA23BE">
        <w:rPr>
          <w:rFonts w:cs="Times New Roman"/>
          <w:sz w:val="26"/>
          <w:szCs w:val="26"/>
        </w:rPr>
        <w:t>2004 №</w:t>
      </w:r>
      <w:r w:rsidR="003314B0" w:rsidRPr="00DA23BE">
        <w:rPr>
          <w:rFonts w:cs="Times New Roman"/>
          <w:sz w:val="26"/>
          <w:szCs w:val="26"/>
        </w:rPr>
        <w:t> </w:t>
      </w:r>
      <w:r w:rsidR="003B7A81" w:rsidRPr="00DA23BE">
        <w:rPr>
          <w:rFonts w:cs="Times New Roman"/>
          <w:sz w:val="26"/>
          <w:szCs w:val="26"/>
        </w:rPr>
        <w:t>79-ФЗ</w:t>
      </w:r>
      <w:r w:rsidR="00D75100" w:rsidRPr="00DA23BE">
        <w:rPr>
          <w:rFonts w:cs="Times New Roman"/>
          <w:sz w:val="26"/>
          <w:szCs w:val="26"/>
        </w:rPr>
        <w:t xml:space="preserve"> </w:t>
      </w:r>
      <w:r w:rsidR="003B7A81" w:rsidRPr="00DA23BE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DA23BE" w:rsidRDefault="00F05CF7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8. </w:t>
      </w:r>
      <w:r w:rsidR="009D5A89" w:rsidRPr="00DA23BE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DA23BE">
        <w:rPr>
          <w:rFonts w:cs="Times New Roman"/>
          <w:sz w:val="26"/>
          <w:szCs w:val="26"/>
        </w:rPr>
        <w:t xml:space="preserve">отдел </w:t>
      </w:r>
      <w:r w:rsidR="00730E0B" w:rsidRPr="00DA23BE">
        <w:rPr>
          <w:rFonts w:cs="Times New Roman"/>
          <w:sz w:val="26"/>
          <w:szCs w:val="26"/>
        </w:rPr>
        <w:t>камеральных проверок №</w:t>
      </w:r>
      <w:r w:rsidR="00D35F96" w:rsidRPr="00DA23BE">
        <w:rPr>
          <w:rFonts w:cs="Times New Roman"/>
          <w:sz w:val="26"/>
          <w:szCs w:val="26"/>
        </w:rPr>
        <w:t>2</w:t>
      </w:r>
      <w:r w:rsidR="00EC3748" w:rsidRPr="00DA23BE">
        <w:rPr>
          <w:rFonts w:cs="Times New Roman"/>
          <w:sz w:val="26"/>
          <w:szCs w:val="26"/>
        </w:rPr>
        <w:t xml:space="preserve">, </w:t>
      </w:r>
      <w:r w:rsidR="00D35F96" w:rsidRPr="00DA23BE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C24828" w:rsidRPr="00DA23BE">
        <w:rPr>
          <w:rFonts w:cs="Times New Roman"/>
          <w:sz w:val="26"/>
          <w:szCs w:val="26"/>
        </w:rPr>
        <w:t xml:space="preserve">отдела </w:t>
      </w:r>
      <w:r w:rsidR="00EC3748" w:rsidRPr="00DA23BE">
        <w:rPr>
          <w:rFonts w:cs="Times New Roman"/>
          <w:sz w:val="26"/>
          <w:szCs w:val="26"/>
        </w:rPr>
        <w:t>обязан:</w:t>
      </w:r>
      <w:r w:rsidR="00FD6110" w:rsidRPr="00DA23BE">
        <w:rPr>
          <w:rFonts w:cs="Times New Roman"/>
          <w:sz w:val="26"/>
          <w:szCs w:val="26"/>
        </w:rPr>
        <w:t xml:space="preserve"> </w:t>
      </w:r>
    </w:p>
    <w:p w:rsidR="00E005FE" w:rsidRPr="00C93F6D" w:rsidRDefault="00E005FE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хранит</w:t>
      </w:r>
      <w:r w:rsidR="00796FD4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сведения, составляющие государственную тайну, ставшие ему известными по службе, пресека</w:t>
      </w:r>
      <w:r w:rsidR="00796FD4" w:rsidRPr="00C93F6D"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противоправные действия других работников, которые могут привести к разглашению этих сведений, немедленно информир</w:t>
      </w:r>
      <w:r w:rsidR="00796FD4" w:rsidRPr="00C93F6D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непосредственного руководителя о таких фактах, а также о других причинах и условиях возможной утечки сведений, составляющих государственную тайну</w:t>
      </w:r>
      <w:r w:rsidR="00730E0B" w:rsidRPr="00C93F6D">
        <w:rPr>
          <w:rFonts w:cs="Times New Roman"/>
          <w:sz w:val="26"/>
          <w:szCs w:val="26"/>
        </w:rPr>
        <w:t>.</w:t>
      </w:r>
    </w:p>
    <w:p w:rsidR="00E005FE" w:rsidRPr="00C93F6D" w:rsidRDefault="00662DD6" w:rsidP="00C229E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bookmarkStart w:id="1" w:name="_GoBack"/>
      <w:bookmarkEnd w:id="1"/>
      <w:r w:rsidRPr="00C93F6D">
        <w:rPr>
          <w:rFonts w:cs="Times New Roman"/>
          <w:sz w:val="26"/>
          <w:szCs w:val="26"/>
        </w:rPr>
        <w:t>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вести</w:t>
      </w:r>
      <w:r w:rsidR="00DA23BE" w:rsidRPr="00C93F6D">
        <w:rPr>
          <w:rFonts w:cs="Times New Roman"/>
          <w:sz w:val="26"/>
          <w:szCs w:val="26"/>
        </w:rPr>
        <w:t xml:space="preserve"> контроль за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в налоговый орган в порядке, установленном Налоговым кодексом РФ и качественно оформляет их результаты;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расчета сумм налога на доходы физических лиц, исчисленных и удержанных налоговым агентом 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камеральные налоговые проверки расчетов по страховым взносам 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междокументального контроля в ходе камеральных проверок;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анализ и проверку достоверности сведений, представленных налоговыми агентами, по форме 2-НДФЛ обеспечивать своевременное вынесение решений о приостановлении операций по счетам налогоплательщика в соответствии с п.3  ст. 76 Налогового кодекса РФ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обеспечивать своевременный и полный комплекс мер по привлечению налогоплательщиков к налоговой ответственности, предусмотренной статьями 119, 126,123</w:t>
      </w:r>
      <w:r w:rsidR="00A749A3">
        <w:rPr>
          <w:rFonts w:cs="Times New Roman"/>
          <w:sz w:val="26"/>
          <w:szCs w:val="26"/>
        </w:rPr>
        <w:t>, 129.1</w:t>
      </w:r>
      <w:r w:rsidRPr="00C93F6D">
        <w:rPr>
          <w:rFonts w:cs="Times New Roman"/>
          <w:sz w:val="26"/>
          <w:szCs w:val="26"/>
        </w:rPr>
        <w:t xml:space="preserve"> и 122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администрирование налогов уплачиваемых  индивидуальными предпринимателями, нотариусами, адвокатами, выступающими в качестве налоговых агентов,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привлечению налогоплательщиков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налогового контроля в отношении налогоплательщиков и налоговых агентов в порядке, установленном Налоговым кодексом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направляет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непредставления банком в установленный срок выписки по счетам налогоплательщика оформляет материалы для привлечения к ответственности, установленной ст.135 Налогового кодекса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использ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вызыват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выявлят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треб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выявления нарушения законодательства о налогах и сборах составляет Акты с изложением обстоятельств выявленных нарушений, с ссылкой на статьи Налогового кодекса РФ и подтверждающие документы, а так же с предложениями по применению мер ответственности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поступления разногласий по Акту проверки участвует в их рассмотрении;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юридический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(вручает) налогоплательщику или налоговому агенту копии актов налоговой проверки и решения налогового органа;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автоматизированном режиме камеральный расчет всех введенных в ЭОД и перенесенных в КРСБ деклараций (расчетов) и заявлений, автоматизированный камеральный контроль проводит с использованием внутридокументальных и междокументальных контрольных соотношений;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 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закрытие комплекса мероприятий с проставлением даты окончания камеральной проверки,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 проверя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течении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ежедневно устанавливат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постоянной основе редактирует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течении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 отмечат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ЭОД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DA23BE" w:rsidRPr="00C93F6D" w:rsidRDefault="004F3EF5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переда</w:t>
      </w:r>
      <w:r w:rsidR="000D663F">
        <w:rPr>
          <w:rFonts w:cs="Times New Roman"/>
          <w:sz w:val="26"/>
          <w:szCs w:val="26"/>
        </w:rPr>
        <w:t>вать</w:t>
      </w:r>
      <w:r w:rsidR="00DA23BE" w:rsidRPr="00C93F6D">
        <w:rPr>
          <w:rFonts w:cs="Times New Roman"/>
          <w:sz w:val="26"/>
          <w:szCs w:val="26"/>
        </w:rPr>
        <w:t xml:space="preserve"> отделу урегулирования задолженности имеющейся информации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участв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рассматрив</w:t>
      </w:r>
      <w:r w:rsidR="0036497E"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заявления налогоплательщиков о возврате (зачете) налога в </w:t>
      </w:r>
      <w:r w:rsidR="005A4A27" w:rsidRPr="00C93F6D">
        <w:rPr>
          <w:rFonts w:cs="Times New Roman"/>
          <w:sz w:val="26"/>
          <w:szCs w:val="26"/>
        </w:rPr>
        <w:t>сроки,</w:t>
      </w:r>
      <w:r w:rsidRPr="00C93F6D">
        <w:rPr>
          <w:rFonts w:cs="Times New Roman"/>
          <w:sz w:val="26"/>
          <w:szCs w:val="26"/>
        </w:rPr>
        <w:t xml:space="preserve"> установленные ст.78 НК РФ, по результатам рассмотрения заявления  готовить ответ налогоплательщику о невозможности возврата (зачета) налога  и  передает в отдел урегулирования задолженности докладные  записки о подтверждении сумм подлежащих возврату (зачету) и заявления налогоплательщика о возврате (зачете) налога;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налоговый </w:t>
      </w:r>
      <w:proofErr w:type="gramStart"/>
      <w:r w:rsidRPr="00C93F6D">
        <w:rPr>
          <w:rFonts w:cs="Times New Roman"/>
          <w:sz w:val="26"/>
          <w:szCs w:val="26"/>
        </w:rPr>
        <w:t>контроль за</w:t>
      </w:r>
      <w:proofErr w:type="gramEnd"/>
      <w:r w:rsidRPr="00C93F6D">
        <w:rPr>
          <w:rFonts w:cs="Times New Roman"/>
          <w:sz w:val="26"/>
          <w:szCs w:val="26"/>
        </w:rPr>
        <w:t xml:space="preserve"> правильностью исчисления и своевременностью перечисления налога, удерживаемого налоговыми агентами;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мероприятия по легализации заработной платы и доведения её до прожиточного уровня сложившегося в регионе;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мероприятия по привлечению физических лиц к декларированию полученных доходов;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подготавливат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направлят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взаимодейств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ЭОД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проводит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и редактир</w:t>
      </w:r>
      <w:r w:rsidR="000D663F">
        <w:rPr>
          <w:rFonts w:cs="Times New Roman"/>
          <w:sz w:val="26"/>
          <w:szCs w:val="26"/>
        </w:rPr>
        <w:t>овать</w:t>
      </w:r>
      <w:r w:rsidRPr="00C93F6D">
        <w:rPr>
          <w:rFonts w:cs="Times New Roman"/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осуществлят</w:t>
      </w:r>
      <w:r w:rsidR="000D663F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контроль за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DA23BE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подготавлива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0D5882" w:rsidRPr="00C93F6D" w:rsidRDefault="000D5882" w:rsidP="000D5882">
      <w:pPr>
        <w:rPr>
          <w:rFonts w:cs="Times New Roman"/>
          <w:sz w:val="26"/>
          <w:szCs w:val="26"/>
        </w:rPr>
      </w:pPr>
      <w:r w:rsidRPr="0059615F">
        <w:rPr>
          <w:rFonts w:cs="Times New Roman"/>
          <w:sz w:val="26"/>
          <w:szCs w:val="26"/>
        </w:rPr>
        <w:t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несвоевременно перечисляющих НДФЛ, несвоевременно перечисляющих страховые взносы, налоговых агентов, выплачивающих заработную плату ниже прожиточного минимума или минимального размера оплаты труда;</w:t>
      </w:r>
    </w:p>
    <w:p w:rsidR="00DA23BE" w:rsidRPr="00C93F6D" w:rsidRDefault="000D663F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выполня</w:t>
      </w:r>
      <w:r w:rsidR="00DA23BE" w:rsidRPr="00C93F6D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="00DA23BE" w:rsidRPr="00C93F6D">
        <w:rPr>
          <w:rFonts w:cs="Times New Roman"/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случае необходимости исполнят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DA23BE" w:rsidRPr="00C93F6D" w:rsidRDefault="00DA23BE" w:rsidP="00DA23BE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DA23BE" w:rsidRPr="00C93F6D" w:rsidRDefault="0036497E" w:rsidP="00C93F6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="00DA23BE" w:rsidRPr="00C93F6D">
        <w:rPr>
          <w:rFonts w:cs="Times New Roman"/>
          <w:sz w:val="26"/>
          <w:szCs w:val="26"/>
        </w:rPr>
        <w:t>работу по защите информации в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</w:t>
      </w:r>
      <w:r w:rsidR="0036497E">
        <w:rPr>
          <w:rFonts w:cs="Times New Roman"/>
          <w:sz w:val="26"/>
          <w:szCs w:val="26"/>
        </w:rPr>
        <w:t xml:space="preserve"> </w:t>
      </w:r>
      <w:r w:rsidRPr="00C93F6D">
        <w:rPr>
          <w:rFonts w:cs="Times New Roman"/>
          <w:sz w:val="26"/>
          <w:szCs w:val="26"/>
        </w:rPr>
        <w:t>сохранность комплектности закрепленного оборудования;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обеспечиват</w:t>
      </w:r>
      <w:r w:rsidR="0036497E">
        <w:rPr>
          <w:rFonts w:cs="Times New Roman"/>
          <w:sz w:val="26"/>
          <w:szCs w:val="26"/>
        </w:rPr>
        <w:t xml:space="preserve">ь </w:t>
      </w:r>
      <w:r w:rsidRPr="00C93F6D">
        <w:rPr>
          <w:rFonts w:cs="Times New Roman"/>
          <w:sz w:val="26"/>
          <w:szCs w:val="26"/>
        </w:rPr>
        <w:t>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</w:t>
      </w:r>
      <w:r w:rsidR="0036497E">
        <w:rPr>
          <w:rFonts w:cs="Times New Roman"/>
          <w:sz w:val="26"/>
          <w:szCs w:val="26"/>
        </w:rPr>
        <w:t>а</w:t>
      </w:r>
      <w:r w:rsidRPr="00C93F6D">
        <w:rPr>
          <w:rFonts w:cs="Times New Roman"/>
          <w:sz w:val="26"/>
          <w:szCs w:val="26"/>
        </w:rPr>
        <w:t>т</w:t>
      </w:r>
      <w:r w:rsidR="0036497E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обработки данных и информатизации и администратора безопасности).</w:t>
      </w:r>
    </w:p>
    <w:p w:rsidR="00C04F62" w:rsidRPr="00C93F6D" w:rsidRDefault="00C04F62" w:rsidP="00C04F62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Федеральный </w:t>
      </w:r>
      <w:hyperlink r:id="rId22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057CCC" w:rsidRPr="00DA23BE" w:rsidRDefault="00C04F62" w:rsidP="00C04F62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DA23BE">
        <w:rPr>
          <w:rFonts w:cs="Times New Roman"/>
          <w:sz w:val="26"/>
          <w:szCs w:val="26"/>
        </w:rPr>
        <w:t xml:space="preserve">Федеральным законом </w:t>
      </w:r>
      <w:hyperlink r:id="rId23" w:history="1">
        <w:r w:rsidRPr="00C93F6D">
          <w:t>от 27.07.2004 № 79-ФЗ  "О государственной гражданской службе Российской Федерации"</w:t>
        </w:r>
      </w:hyperlink>
      <w:r w:rsidRPr="00C93F6D">
        <w:rPr>
          <w:rFonts w:cs="Times New Roman"/>
          <w:sz w:val="26"/>
          <w:szCs w:val="26"/>
        </w:rPr>
        <w:t xml:space="preserve">,  Федеральным </w:t>
      </w:r>
      <w:hyperlink r:id="rId24" w:history="1">
        <w:r w:rsidRPr="00C93F6D">
          <w:t>закон</w:t>
        </w:r>
      </w:hyperlink>
      <w:r w:rsidRPr="00C93F6D">
        <w:rPr>
          <w:rFonts w:cs="Times New Roman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DA23BE">
        <w:rPr>
          <w:rFonts w:cs="Times New Roman"/>
          <w:sz w:val="26"/>
          <w:szCs w:val="26"/>
        </w:rPr>
        <w:t>У</w:t>
      </w:r>
      <w:r w:rsidRPr="00DA23BE">
        <w:rPr>
          <w:rFonts w:cs="Times New Roman"/>
          <w:sz w:val="26"/>
          <w:szCs w:val="26"/>
        </w:rPr>
        <w:t xml:space="preserve">правления,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</w:t>
      </w:r>
      <w:r w:rsidR="00101D17" w:rsidRPr="00DA23BE">
        <w:rPr>
          <w:rFonts w:cs="Times New Roman"/>
          <w:sz w:val="26"/>
          <w:szCs w:val="26"/>
        </w:rPr>
        <w:t>Инспекци</w:t>
      </w:r>
      <w:r w:rsidR="00C638B8" w:rsidRPr="00DA23BE">
        <w:rPr>
          <w:rFonts w:cs="Times New Roman"/>
          <w:sz w:val="26"/>
          <w:szCs w:val="26"/>
        </w:rPr>
        <w:t>и</w:t>
      </w:r>
      <w:r w:rsidRPr="00DA23BE">
        <w:rPr>
          <w:rFonts w:cs="Times New Roman"/>
          <w:sz w:val="26"/>
          <w:szCs w:val="26"/>
        </w:rPr>
        <w:t>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DA23BE" w:rsidRDefault="00057CCC" w:rsidP="00C229E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57CCC" w:rsidRPr="00DA23BE" w:rsidRDefault="00057CCC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DA23BE" w:rsidRDefault="00681090" w:rsidP="00C93F6D">
      <w:pPr>
        <w:rPr>
          <w:rFonts w:cs="Times New Roman"/>
          <w:sz w:val="26"/>
          <w:szCs w:val="26"/>
        </w:rPr>
      </w:pPr>
      <w:r w:rsidRPr="00DA23BE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DA23BE">
        <w:rPr>
          <w:rFonts w:cs="Times New Roman"/>
          <w:sz w:val="26"/>
          <w:szCs w:val="26"/>
        </w:rPr>
        <w:t xml:space="preserve"> </w:t>
      </w:r>
      <w:r w:rsidR="00DA23BE" w:rsidRPr="00DA23BE">
        <w:rPr>
          <w:rFonts w:cs="Times New Roman"/>
          <w:sz w:val="26"/>
          <w:szCs w:val="26"/>
        </w:rPr>
        <w:t>государственный налоговый инспектор</w:t>
      </w:r>
      <w:r w:rsidR="00E606B9" w:rsidRPr="00DA23BE">
        <w:rPr>
          <w:rFonts w:cs="Times New Roman"/>
          <w:sz w:val="26"/>
          <w:szCs w:val="26"/>
        </w:rPr>
        <w:t xml:space="preserve"> </w:t>
      </w:r>
      <w:r w:rsidR="00C229ED" w:rsidRPr="00DA23BE">
        <w:rPr>
          <w:rFonts w:cs="Times New Roman"/>
          <w:sz w:val="26"/>
          <w:szCs w:val="26"/>
        </w:rPr>
        <w:t>отдела</w:t>
      </w:r>
      <w:r w:rsidR="00E45E47" w:rsidRPr="00DA23BE">
        <w:rPr>
          <w:rFonts w:cs="Times New Roman"/>
          <w:sz w:val="26"/>
          <w:szCs w:val="26"/>
        </w:rPr>
        <w:t xml:space="preserve"> </w:t>
      </w:r>
      <w:r w:rsidR="00D1572F" w:rsidRPr="00DA23BE">
        <w:rPr>
          <w:rFonts w:cs="Times New Roman"/>
          <w:sz w:val="26"/>
          <w:szCs w:val="26"/>
        </w:rPr>
        <w:t>имеет право: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получат</w:t>
      </w:r>
      <w:r w:rsidR="00C7504B" w:rsidRPr="00C93F6D"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93F6D" w:rsidRDefault="00C229ED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C638B8" w:rsidRPr="00C93F6D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7F6BF4" w:rsidRPr="00C93F6D">
        <w:rPr>
          <w:rFonts w:cs="Times New Roman"/>
          <w:sz w:val="26"/>
          <w:szCs w:val="26"/>
        </w:rPr>
        <w:t>;</w:t>
      </w:r>
    </w:p>
    <w:p w:rsidR="00681090" w:rsidRPr="00C7504B" w:rsidRDefault="00E45E47" w:rsidP="00C93F6D">
      <w:pPr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C93F6D">
        <w:rPr>
          <w:rFonts w:cs="Times New Roman"/>
          <w:sz w:val="26"/>
          <w:szCs w:val="26"/>
        </w:rPr>
        <w:t xml:space="preserve"> положением об </w:t>
      </w:r>
      <w:r w:rsidR="00730E0B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 xml:space="preserve">, утвержденным руководителем </w:t>
      </w:r>
      <w:r w:rsidR="00730E0B" w:rsidRPr="00C93F6D">
        <w:rPr>
          <w:rFonts w:cs="Times New Roman"/>
          <w:sz w:val="26"/>
          <w:szCs w:val="26"/>
        </w:rPr>
        <w:t>У</w:t>
      </w:r>
      <w:r w:rsidR="007F6BF4" w:rsidRPr="00C93F6D">
        <w:rPr>
          <w:rFonts w:cs="Times New Roman"/>
          <w:sz w:val="26"/>
          <w:szCs w:val="26"/>
        </w:rPr>
        <w:t>ФНС России</w:t>
      </w:r>
      <w:r w:rsidR="00730E0B" w:rsidRPr="00C93F6D">
        <w:rPr>
          <w:rFonts w:cs="Times New Roman"/>
          <w:sz w:val="26"/>
          <w:szCs w:val="26"/>
        </w:rPr>
        <w:t xml:space="preserve"> по Ставропольскому краю от  25 февраля 2015 года</w:t>
      </w:r>
      <w:r w:rsidR="007F6BF4" w:rsidRPr="00C93F6D">
        <w:rPr>
          <w:rFonts w:cs="Times New Roman"/>
          <w:sz w:val="26"/>
          <w:szCs w:val="26"/>
        </w:rPr>
        <w:t xml:space="preserve">, положением </w:t>
      </w:r>
      <w:r w:rsidR="00672E97" w:rsidRPr="00C93F6D">
        <w:rPr>
          <w:rFonts w:cs="Times New Roman"/>
          <w:sz w:val="26"/>
          <w:szCs w:val="26"/>
        </w:rPr>
        <w:t xml:space="preserve">об </w:t>
      </w:r>
      <w:r w:rsidR="00672E97">
        <w:rPr>
          <w:rFonts w:cs="Times New Roman"/>
          <w:sz w:val="26"/>
          <w:szCs w:val="26"/>
        </w:rPr>
        <w:t xml:space="preserve">отделе </w:t>
      </w:r>
      <w:r w:rsidR="00D35F96">
        <w:rPr>
          <w:rFonts w:cs="Times New Roman"/>
          <w:sz w:val="26"/>
          <w:szCs w:val="26"/>
        </w:rPr>
        <w:t>камеральных проверок №2</w:t>
      </w:r>
      <w:r w:rsidR="007F6BF4" w:rsidRPr="00C93F6D">
        <w:rPr>
          <w:rFonts w:cs="Times New Roman"/>
          <w:sz w:val="26"/>
          <w:szCs w:val="26"/>
        </w:rPr>
        <w:t>, приказами (распоряжениями) ФНС России,  приказами Управления</w:t>
      </w:r>
      <w:r w:rsidR="00730E0B" w:rsidRPr="00C93F6D">
        <w:rPr>
          <w:rFonts w:cs="Times New Roman"/>
          <w:sz w:val="26"/>
          <w:szCs w:val="26"/>
        </w:rPr>
        <w:t>, приказами Инспекции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 w:rsidRPr="00C93F6D">
        <w:rPr>
          <w:rFonts w:cs="Times New Roman"/>
          <w:sz w:val="26"/>
          <w:szCs w:val="26"/>
        </w:rPr>
        <w:t xml:space="preserve">, поручениями руководства </w:t>
      </w:r>
      <w:r w:rsidR="007E13FA" w:rsidRPr="00C93F6D">
        <w:rPr>
          <w:rFonts w:cs="Times New Roman"/>
          <w:sz w:val="26"/>
          <w:szCs w:val="26"/>
        </w:rPr>
        <w:t>Инспекции</w:t>
      </w:r>
      <w:r w:rsidR="007F6BF4" w:rsidRPr="00C93F6D">
        <w:rPr>
          <w:rFonts w:cs="Times New Roman"/>
          <w:sz w:val="26"/>
          <w:szCs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C93F6D">
      <w:pPr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93F6D">
        <w:rPr>
          <w:rFonts w:cs="Times New Roman"/>
          <w:sz w:val="26"/>
          <w:szCs w:val="26"/>
        </w:rPr>
        <w:t xml:space="preserve">Кроме того, </w:t>
      </w:r>
      <w:r w:rsidR="002975B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82AD0" w:rsidRPr="00C93F6D">
        <w:rPr>
          <w:rFonts w:cs="Times New Roman"/>
          <w:sz w:val="26"/>
          <w:szCs w:val="26"/>
        </w:rPr>
        <w:t xml:space="preserve"> </w:t>
      </w:r>
      <w:r w:rsidR="007F6BF4" w:rsidRPr="00C93F6D">
        <w:rPr>
          <w:rFonts w:cs="Times New Roman"/>
          <w:sz w:val="26"/>
          <w:szCs w:val="26"/>
        </w:rPr>
        <w:t>отдела</w:t>
      </w:r>
      <w:r w:rsidR="00E45E47" w:rsidRPr="00C93F6D">
        <w:rPr>
          <w:rFonts w:cs="Times New Roman"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C93F6D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C638B8">
        <w:rPr>
          <w:rFonts w:cs="Times New Roman"/>
          <w:sz w:val="26"/>
          <w:szCs w:val="26"/>
        </w:rPr>
        <w:t xml:space="preserve">Инспекции 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3F6D" w:rsidRDefault="007E3D90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IV.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="00E45E47" w:rsidRPr="00C93F6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71FA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9D1018" w:rsidRPr="00C93F6D">
        <w:rPr>
          <w:rFonts w:cs="Times New Roman"/>
          <w:b/>
          <w:sz w:val="26"/>
          <w:szCs w:val="26"/>
        </w:rPr>
        <w:t>отдела</w:t>
      </w:r>
      <w:r w:rsidRPr="00C93F6D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C93F6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C93F6D">
        <w:rPr>
          <w:rFonts w:cs="Times New Roman"/>
          <w:b/>
          <w:sz w:val="26"/>
          <w:szCs w:val="26"/>
        </w:rPr>
        <w:t xml:space="preserve"> </w:t>
      </w:r>
      <w:r w:rsidR="00E45E47" w:rsidRPr="00C93F6D">
        <w:rPr>
          <w:rFonts w:cs="Times New Roman"/>
          <w:b/>
          <w:sz w:val="26"/>
          <w:szCs w:val="26"/>
        </w:rPr>
        <w:t>у</w:t>
      </w:r>
      <w:r w:rsidRPr="00C93F6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631CE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C93F6D" w:rsidRDefault="008971B7" w:rsidP="008971B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91065C" w:rsidRPr="00C93F6D">
        <w:rPr>
          <w:rFonts w:cs="Times New Roman"/>
          <w:sz w:val="26"/>
          <w:szCs w:val="26"/>
        </w:rPr>
        <w:t xml:space="preserve"> </w:t>
      </w:r>
      <w:r w:rsidR="009D1018" w:rsidRPr="00C93F6D">
        <w:rPr>
          <w:rFonts w:cs="Times New Roman"/>
          <w:sz w:val="26"/>
          <w:szCs w:val="26"/>
        </w:rPr>
        <w:t>отдела</w:t>
      </w:r>
      <w:r w:rsidRPr="00C93F6D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- </w:t>
      </w:r>
      <w:r w:rsidR="008971B7" w:rsidRPr="00C93F6D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C93F6D" w:rsidRDefault="00DA23BE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C93F6D">
        <w:rPr>
          <w:rFonts w:cs="Times New Roman"/>
          <w:b/>
          <w:sz w:val="26"/>
          <w:szCs w:val="26"/>
        </w:rPr>
        <w:t xml:space="preserve"> </w:t>
      </w:r>
      <w:r w:rsidR="002975BC" w:rsidRPr="00C93F6D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C638B8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2975BC" w:rsidRPr="00C93F6D">
        <w:rPr>
          <w:rFonts w:cs="Times New Roman"/>
          <w:sz w:val="26"/>
          <w:szCs w:val="26"/>
        </w:rPr>
        <w:t xml:space="preserve"> </w:t>
      </w:r>
      <w:r w:rsidR="00A71FAD">
        <w:rPr>
          <w:rFonts w:cs="Times New Roman"/>
          <w:sz w:val="26"/>
          <w:szCs w:val="26"/>
        </w:rPr>
        <w:t>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формировании  поквартального плана проведения проверок;</w:t>
      </w:r>
    </w:p>
    <w:p w:rsidR="00CC4E35" w:rsidRPr="00C93F6D" w:rsidRDefault="00CC4E35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подведении поквартальных итогов выполнения контрольной работы.</w:t>
      </w:r>
    </w:p>
    <w:p w:rsidR="000B2E17" w:rsidRPr="000B2E17" w:rsidRDefault="008971B7" w:rsidP="000B2E1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A71FAD">
        <w:rPr>
          <w:rFonts w:cs="Times New Roman"/>
          <w:sz w:val="26"/>
          <w:szCs w:val="26"/>
        </w:rPr>
        <w:t>5. Г</w:t>
      </w:r>
      <w:r w:rsidR="002975BC" w:rsidRPr="00C93F6D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C93F6D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93F6D" w:rsidRDefault="00C407EE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положений об отделе и </w:t>
      </w:r>
      <w:r w:rsidR="007E13FA">
        <w:rPr>
          <w:rFonts w:cs="Times New Roman"/>
          <w:sz w:val="26"/>
          <w:szCs w:val="26"/>
        </w:rPr>
        <w:t>Инспекции</w:t>
      </w:r>
      <w:r w:rsidRPr="00C93F6D">
        <w:rPr>
          <w:rFonts w:cs="Times New Roman"/>
          <w:sz w:val="26"/>
          <w:szCs w:val="26"/>
        </w:rPr>
        <w:t>;</w:t>
      </w:r>
    </w:p>
    <w:p w:rsidR="000B2E17" w:rsidRPr="000B2E17" w:rsidRDefault="008971B7" w:rsidP="00C93F6D">
      <w:pPr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7E13FA">
        <w:rPr>
          <w:rFonts w:cs="Times New Roman"/>
          <w:sz w:val="26"/>
          <w:szCs w:val="26"/>
        </w:rPr>
        <w:t>Инспекции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</w:t>
      </w:r>
      <w:r w:rsidR="007E13FA">
        <w:rPr>
          <w:rFonts w:cs="Times New Roman"/>
          <w:sz w:val="26"/>
          <w:szCs w:val="26"/>
        </w:rPr>
        <w:t>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601C5B" w:rsidRDefault="00601C5B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C93F6D">
        <w:rPr>
          <w:rFonts w:cs="Times New Roman"/>
          <w:b/>
          <w:sz w:val="26"/>
          <w:szCs w:val="26"/>
        </w:rPr>
        <w:t xml:space="preserve"> </w:t>
      </w:r>
      <w:r w:rsidRPr="00C93F6D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C93F6D" w:rsidRDefault="003B7A81" w:rsidP="00C93F6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2E17" w:rsidRPr="00C93F6D">
        <w:rPr>
          <w:rFonts w:cs="Times New Roman"/>
          <w:sz w:val="26"/>
          <w:szCs w:val="26"/>
        </w:rPr>
        <w:t xml:space="preserve"> </w:t>
      </w:r>
      <w:r w:rsidR="00C407EE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93F6D" w:rsidRDefault="000916AA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VII.</w:t>
      </w:r>
      <w:r w:rsidR="00CC56D9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D638AD" w:rsidRDefault="003B7A81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C93F6D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>
        <w:rPr>
          <w:rFonts w:cs="Times New Roman"/>
          <w:sz w:val="26"/>
          <w:szCs w:val="26"/>
        </w:rPr>
        <w:t>Инспекции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C93F6D">
      <w:pPr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VIII.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C93F6D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C93F6D">
        <w:rPr>
          <w:rFonts w:cs="Times New Roman"/>
          <w:sz w:val="26"/>
          <w:szCs w:val="26"/>
        </w:rPr>
        <w:t xml:space="preserve"> </w:t>
      </w:r>
      <w:r w:rsidR="00B30717" w:rsidRPr="00C93F6D">
        <w:rPr>
          <w:rFonts w:cs="Times New Roman"/>
          <w:sz w:val="26"/>
          <w:szCs w:val="26"/>
        </w:rPr>
        <w:t>отдела</w:t>
      </w:r>
      <w:r w:rsidR="008971B7" w:rsidRPr="00C93F6D">
        <w:rPr>
          <w:rFonts w:cs="Times New Roman"/>
          <w:sz w:val="26"/>
          <w:szCs w:val="26"/>
        </w:rPr>
        <w:t xml:space="preserve"> выполняет </w:t>
      </w:r>
      <w:r w:rsidR="00B30717" w:rsidRPr="00C93F6D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C93F6D" w:rsidRDefault="004216D7" w:rsidP="00C93F6D">
      <w:pPr>
        <w:rPr>
          <w:rFonts w:cs="Times New Roman"/>
          <w:sz w:val="26"/>
          <w:szCs w:val="26"/>
        </w:rPr>
      </w:pPr>
    </w:p>
    <w:p w:rsidR="00E30543" w:rsidRDefault="00E30543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lastRenderedPageBreak/>
        <w:t>IX.</w:t>
      </w:r>
      <w:r w:rsidR="00822936" w:rsidRPr="00C93F6D">
        <w:rPr>
          <w:rFonts w:cs="Times New Roman"/>
          <w:b/>
          <w:sz w:val="26"/>
          <w:szCs w:val="26"/>
        </w:rPr>
        <w:t> </w:t>
      </w:r>
      <w:r w:rsidRPr="00C93F6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C93F6D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C93F6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93F6D" w:rsidRDefault="003B7A81" w:rsidP="00C93F6D">
      <w:pPr>
        <w:rPr>
          <w:rFonts w:cs="Times New Roman"/>
          <w:sz w:val="26"/>
          <w:szCs w:val="26"/>
        </w:rPr>
      </w:pPr>
    </w:p>
    <w:p w:rsidR="00C061A4" w:rsidRPr="00C93F6D" w:rsidRDefault="003B7A81" w:rsidP="00C93F6D">
      <w:pPr>
        <w:rPr>
          <w:rFonts w:cs="Times New Roman"/>
          <w:sz w:val="26"/>
          <w:szCs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93F6D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C93F6D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C93F6D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93F6D" w:rsidRDefault="00C061A4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C061A4" w:rsidRPr="00C93F6D" w:rsidRDefault="005F1DC3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Н</w:t>
      </w:r>
      <w:r w:rsidR="007E13FA" w:rsidRPr="00C93F6D">
        <w:rPr>
          <w:rFonts w:cs="Times New Roman"/>
          <w:sz w:val="26"/>
          <w:szCs w:val="26"/>
        </w:rPr>
        <w:t>ачальник</w:t>
      </w:r>
      <w:r w:rsidRPr="00C93F6D">
        <w:rPr>
          <w:rFonts w:cs="Times New Roman"/>
          <w:sz w:val="26"/>
          <w:szCs w:val="26"/>
        </w:rPr>
        <w:t xml:space="preserve"> отдела камеральных</w:t>
      </w:r>
    </w:p>
    <w:p w:rsidR="00C061A4" w:rsidRPr="00C93F6D" w:rsidRDefault="00D35F96" w:rsidP="00C93F6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проверок №2</w:t>
      </w:r>
      <w:r w:rsidR="00C061A4" w:rsidRPr="00C93F6D">
        <w:rPr>
          <w:rFonts w:cs="Times New Roman"/>
          <w:sz w:val="26"/>
          <w:szCs w:val="26"/>
        </w:rPr>
        <w:t xml:space="preserve">        </w:t>
      </w:r>
      <w:r w:rsidR="005F1DC3" w:rsidRPr="00C93F6D">
        <w:rPr>
          <w:rFonts w:cs="Times New Roman"/>
          <w:sz w:val="26"/>
          <w:szCs w:val="26"/>
        </w:rPr>
        <w:t xml:space="preserve">                      </w:t>
      </w:r>
      <w:r w:rsidR="00C061A4" w:rsidRPr="00C93F6D">
        <w:rPr>
          <w:rFonts w:cs="Times New Roman"/>
          <w:sz w:val="26"/>
          <w:szCs w:val="26"/>
        </w:rPr>
        <w:t xml:space="preserve">             </w:t>
      </w:r>
      <w:r w:rsidR="00C061A4" w:rsidRPr="00E30543">
        <w:rPr>
          <w:rFonts w:cs="Times New Roman"/>
          <w:color w:val="FFFFFF" w:themeColor="background1"/>
          <w:sz w:val="26"/>
          <w:szCs w:val="26"/>
        </w:rPr>
        <w:t xml:space="preserve">__________________     </w:t>
      </w:r>
      <w:r w:rsidR="00C061A4" w:rsidRPr="00C93F6D">
        <w:rPr>
          <w:rFonts w:cs="Times New Roman"/>
          <w:sz w:val="26"/>
          <w:szCs w:val="26"/>
        </w:rPr>
        <w:t xml:space="preserve">      </w:t>
      </w:r>
      <w:r w:rsidR="00FC14FA" w:rsidRPr="00E30543">
        <w:rPr>
          <w:rFonts w:cs="Times New Roman"/>
          <w:color w:val="FFFFFF" w:themeColor="background1"/>
          <w:sz w:val="26"/>
          <w:szCs w:val="26"/>
        </w:rPr>
        <w:t>С.С. Давыдова</w:t>
      </w:r>
      <w:r w:rsidR="00C061A4" w:rsidRPr="00E30543">
        <w:rPr>
          <w:rFonts w:cs="Times New Roman"/>
          <w:color w:val="FFFFFF" w:themeColor="background1"/>
          <w:sz w:val="26"/>
          <w:szCs w:val="26"/>
        </w:rPr>
        <w:t xml:space="preserve">    </w:t>
      </w:r>
    </w:p>
    <w:p w:rsidR="00C061A4" w:rsidRPr="00E30543" w:rsidRDefault="00C061A4" w:rsidP="00C93F6D">
      <w:pPr>
        <w:rPr>
          <w:rFonts w:cs="Times New Roman"/>
          <w:color w:val="FFFFFF" w:themeColor="background1"/>
          <w:sz w:val="26"/>
          <w:szCs w:val="26"/>
        </w:rPr>
      </w:pPr>
      <w:r w:rsidRPr="00E30543">
        <w:rPr>
          <w:rFonts w:cs="Times New Roman"/>
          <w:color w:val="FFFFFF" w:themeColor="background1"/>
          <w:sz w:val="18"/>
          <w:szCs w:val="18"/>
        </w:rPr>
        <w:t xml:space="preserve">                                                                                                           (подпись)</w:t>
      </w:r>
    </w:p>
    <w:p w:rsidR="007E3D90" w:rsidRDefault="007E3D90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p w:rsidR="0021037E" w:rsidRDefault="0021037E" w:rsidP="00C93F6D">
      <w:pPr>
        <w:rPr>
          <w:rFonts w:cs="Times New Roman"/>
          <w:sz w:val="26"/>
          <w:szCs w:val="26"/>
        </w:rPr>
      </w:pPr>
    </w:p>
    <w:sectPr w:rsidR="0021037E" w:rsidSect="00E35BBB">
      <w:headerReference w:type="default" r:id="rId25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59" w:rsidRDefault="00164359" w:rsidP="003B7A81">
      <w:r>
        <w:separator/>
      </w:r>
    </w:p>
  </w:endnote>
  <w:endnote w:type="continuationSeparator" w:id="0">
    <w:p w:rsidR="00164359" w:rsidRDefault="001643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59" w:rsidRDefault="00164359" w:rsidP="003B7A81">
      <w:r>
        <w:separator/>
      </w:r>
    </w:p>
  </w:footnote>
  <w:footnote w:type="continuationSeparator" w:id="0">
    <w:p w:rsidR="00164359" w:rsidRDefault="001643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1FAD" w:rsidRPr="00B310A4" w:rsidRDefault="00A71FA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D7AC1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71FAD" w:rsidRPr="00B310A4" w:rsidRDefault="00A71F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6F0"/>
    <w:rsid w:val="00057CCC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5882"/>
    <w:rsid w:val="000D663F"/>
    <w:rsid w:val="00101D17"/>
    <w:rsid w:val="0010533E"/>
    <w:rsid w:val="00121DFA"/>
    <w:rsid w:val="001300BB"/>
    <w:rsid w:val="00141E3E"/>
    <w:rsid w:val="001559CE"/>
    <w:rsid w:val="00164359"/>
    <w:rsid w:val="00165B7A"/>
    <w:rsid w:val="001665C3"/>
    <w:rsid w:val="00175938"/>
    <w:rsid w:val="00192A8B"/>
    <w:rsid w:val="001A0913"/>
    <w:rsid w:val="001B1490"/>
    <w:rsid w:val="001B5BBA"/>
    <w:rsid w:val="001C59B1"/>
    <w:rsid w:val="001D1136"/>
    <w:rsid w:val="001D2783"/>
    <w:rsid w:val="001E1592"/>
    <w:rsid w:val="001E3BF4"/>
    <w:rsid w:val="001F1715"/>
    <w:rsid w:val="001F68ED"/>
    <w:rsid w:val="0021037E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975BC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3012"/>
    <w:rsid w:val="00335E38"/>
    <w:rsid w:val="00340885"/>
    <w:rsid w:val="0034368A"/>
    <w:rsid w:val="003479A4"/>
    <w:rsid w:val="00361657"/>
    <w:rsid w:val="0036497E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3EF5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4A27"/>
    <w:rsid w:val="005C0179"/>
    <w:rsid w:val="005D1E6A"/>
    <w:rsid w:val="005D7ABC"/>
    <w:rsid w:val="005E320B"/>
    <w:rsid w:val="005F1DC3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0E0B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D7AC1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413A"/>
    <w:rsid w:val="00991494"/>
    <w:rsid w:val="00991FCE"/>
    <w:rsid w:val="00993E26"/>
    <w:rsid w:val="009A732F"/>
    <w:rsid w:val="009A7768"/>
    <w:rsid w:val="009B2B02"/>
    <w:rsid w:val="009B6831"/>
    <w:rsid w:val="009C6019"/>
    <w:rsid w:val="009D1018"/>
    <w:rsid w:val="009D26FD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1FAD"/>
    <w:rsid w:val="00A749A3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B69BC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638B8"/>
    <w:rsid w:val="00C66032"/>
    <w:rsid w:val="00C73A81"/>
    <w:rsid w:val="00C73C62"/>
    <w:rsid w:val="00C7504B"/>
    <w:rsid w:val="00C80643"/>
    <w:rsid w:val="00C82AD0"/>
    <w:rsid w:val="00C93F6D"/>
    <w:rsid w:val="00C95B4F"/>
    <w:rsid w:val="00CA15D6"/>
    <w:rsid w:val="00CA2981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637A"/>
    <w:rsid w:val="00D270CA"/>
    <w:rsid w:val="00D35F96"/>
    <w:rsid w:val="00D411A0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6279"/>
    <w:rsid w:val="00DC6C36"/>
    <w:rsid w:val="00DD1315"/>
    <w:rsid w:val="00DE6D86"/>
    <w:rsid w:val="00DE6E00"/>
    <w:rsid w:val="00DE781E"/>
    <w:rsid w:val="00E005FE"/>
    <w:rsid w:val="00E30543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2C3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C14FA"/>
    <w:rsid w:val="00FC615D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71732CE97EE2719D38870FCCE1435DD8B9A17C55FDF878E7ADD6C33DC4z1E5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EA67E56F5F625EDA58FCF3FzCE3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8EF6CD79D65F669EE72E56ABC35F573FFF8AF60C5915695DB62828BFEWAtCJ" TargetMode="External"/><Relationship Id="rId20" Type="http://schemas.openxmlformats.org/officeDocument/2006/relationships/hyperlink" Target="consultantplus://offline/ref=71732CE97EE2719D388706D5E6435DD8BDA47857FDFD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FCCE1435DD8B9AA7D56F2FE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23860-33D1-400C-AF5A-25FDEEED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6250</Words>
  <Characters>35630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7</cp:revision>
  <cp:lastPrinted>2018-03-02T12:09:00Z</cp:lastPrinted>
  <dcterms:created xsi:type="dcterms:W3CDTF">2018-06-27T14:12:00Z</dcterms:created>
  <dcterms:modified xsi:type="dcterms:W3CDTF">2019-08-21T05:59:00Z</dcterms:modified>
</cp:coreProperties>
</file>